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482" w:rightChars="-23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附件三：</w:t>
      </w:r>
    </w:p>
    <w:p>
      <w:pPr>
        <w:spacing w:line="480" w:lineRule="exact"/>
        <w:ind w:right="-512" w:rightChars="-244"/>
        <w:jc w:val="center"/>
        <w:rPr>
          <w:rFonts w:hint="eastAsia" w:ascii="宋体" w:hAnsi="宋体"/>
          <w:b/>
          <w:color w:val="000000"/>
          <w:kern w:val="0"/>
          <w:sz w:val="36"/>
          <w:szCs w:val="36"/>
        </w:rPr>
      </w:pPr>
    </w:p>
    <w:p>
      <w:pPr>
        <w:spacing w:line="480" w:lineRule="exact"/>
        <w:ind w:right="-512" w:rightChars="-244"/>
        <w:jc w:val="center"/>
        <w:rPr>
          <w:rFonts w:ascii="宋体" w:hAnsi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/>
          <w:b/>
          <w:color w:val="000000"/>
          <w:kern w:val="0"/>
          <w:sz w:val="36"/>
          <w:szCs w:val="36"/>
        </w:rPr>
        <w:t>会议地点</w:t>
      </w:r>
      <w:r>
        <w:rPr>
          <w:rFonts w:hint="eastAsia" w:ascii="宋体" w:hAnsi="宋体" w:cs="Arial"/>
          <w:b/>
          <w:color w:val="000000"/>
          <w:kern w:val="0"/>
          <w:sz w:val="36"/>
          <w:szCs w:val="36"/>
        </w:rPr>
        <w:t>市内交通路线</w:t>
      </w:r>
    </w:p>
    <w:p>
      <w:pPr>
        <w:spacing w:line="480" w:lineRule="exact"/>
        <w:ind w:right="-512" w:rightChars="-244" w:firstLine="546" w:firstLineChars="195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spacing w:line="480" w:lineRule="exact"/>
        <w:ind w:right="-525" w:rightChars="-250" w:firstLine="513" w:firstLineChars="214"/>
        <w:rPr>
          <w:rFonts w:ascii="宋体" w:hAnsi="宋体" w:cs="Arial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会议地点：</w:t>
      </w:r>
      <w:r>
        <w:rPr>
          <w:rFonts w:hint="eastAsia" w:ascii="宋体" w:hAnsi="宋体" w:cs="Arial"/>
          <w:sz w:val="24"/>
          <w:szCs w:val="24"/>
        </w:rPr>
        <w:t xml:space="preserve">北京丰大国际大酒店   </w:t>
      </w:r>
      <w:r>
        <w:rPr>
          <w:rFonts w:hint="eastAsia" w:ascii="宋体" w:hAnsi="宋体"/>
          <w:color w:val="000000"/>
          <w:sz w:val="24"/>
          <w:szCs w:val="24"/>
        </w:rPr>
        <w:t>酒店总机：</w:t>
      </w:r>
      <w:r>
        <w:rPr>
          <w:rFonts w:ascii="宋体" w:hAnsi="宋体" w:cs="Arial"/>
          <w:color w:val="000000"/>
          <w:sz w:val="24"/>
          <w:szCs w:val="24"/>
        </w:rPr>
        <w:t>010-</w:t>
      </w:r>
      <w:r>
        <w:rPr>
          <w:rFonts w:ascii="宋体" w:hAnsi="宋体" w:eastAsia="宋体"/>
          <w:color w:val="000000"/>
          <w:sz w:val="24"/>
          <w:szCs w:val="24"/>
        </w:rPr>
        <w:t>67518888</w:t>
      </w:r>
    </w:p>
    <w:p>
      <w:pPr>
        <w:spacing w:line="480" w:lineRule="exact"/>
        <w:ind w:right="-525" w:rightChars="-250" w:firstLine="513" w:firstLineChars="214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会议地址：</w:t>
      </w:r>
      <w:r>
        <w:rPr>
          <w:rFonts w:ascii="宋体" w:hAnsi="宋体" w:cs="Arial"/>
          <w:color w:val="000000"/>
          <w:sz w:val="24"/>
          <w:szCs w:val="24"/>
        </w:rPr>
        <w:t>北京亦庄经济技术开发区荣华中路</w:t>
      </w:r>
      <w:r>
        <w:rPr>
          <w:rFonts w:ascii="宋体" w:hAnsi="宋体" w:cs="Arial"/>
          <w:color w:val="000000"/>
          <w:sz w:val="24"/>
          <w:szCs w:val="24"/>
          <w:shd w:val="clear" w:color="auto" w:fill="FFFFFF"/>
        </w:rPr>
        <w:t>20号</w:t>
      </w:r>
    </w:p>
    <w:p>
      <w:pPr>
        <w:spacing w:line="480" w:lineRule="exact"/>
        <w:ind w:right="-525" w:rightChars="-250" w:firstLine="480" w:firstLineChars="20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交通线路：</w:t>
      </w:r>
    </w:p>
    <w:p>
      <w:pPr>
        <w:spacing w:line="520" w:lineRule="exact"/>
        <w:ind w:right="-482" w:rightChars="-230" w:firstLine="484" w:firstLineChars="202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北京站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：乘</w:t>
      </w:r>
      <w:r>
        <w:rPr>
          <w:rFonts w:ascii="宋体" w:hAnsi="宋体" w:cs="宋体"/>
          <w:color w:val="000000"/>
          <w:kern w:val="0"/>
          <w:sz w:val="24"/>
          <w:szCs w:val="24"/>
        </w:rPr>
        <w:t>地铁2号线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在</w:t>
      </w:r>
      <w:r>
        <w:rPr>
          <w:rFonts w:ascii="宋体" w:hAnsi="宋体" w:cs="宋体"/>
          <w:color w:val="000000"/>
          <w:kern w:val="0"/>
          <w:sz w:val="24"/>
          <w:szCs w:val="24"/>
        </w:rPr>
        <w:t>崇文门站下车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转乘</w:t>
      </w:r>
      <w:r>
        <w:rPr>
          <w:rFonts w:ascii="宋体" w:hAnsi="宋体" w:cs="宋体"/>
          <w:color w:val="000000"/>
          <w:kern w:val="0"/>
          <w:sz w:val="24"/>
          <w:szCs w:val="24"/>
        </w:rPr>
        <w:t>地铁5号线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到</w:t>
      </w:r>
      <w:r>
        <w:rPr>
          <w:rFonts w:ascii="宋体" w:hAnsi="宋体" w:cs="宋体"/>
          <w:color w:val="000000"/>
          <w:kern w:val="0"/>
          <w:sz w:val="24"/>
          <w:szCs w:val="24"/>
        </w:rPr>
        <w:t>宋家庄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站；</w:t>
      </w:r>
    </w:p>
    <w:p>
      <w:pPr>
        <w:spacing w:line="520" w:lineRule="exact"/>
        <w:ind w:right="-482" w:rightChars="-230" w:firstLine="484" w:firstLineChars="202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北京西站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：乘</w:t>
      </w:r>
      <w:r>
        <w:rPr>
          <w:rFonts w:ascii="宋体" w:hAnsi="宋体" w:cs="宋体"/>
          <w:color w:val="000000"/>
          <w:kern w:val="0"/>
          <w:sz w:val="24"/>
          <w:szCs w:val="24"/>
        </w:rPr>
        <w:t>地铁7号线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到</w:t>
      </w:r>
      <w:r>
        <w:rPr>
          <w:rFonts w:ascii="宋体" w:hAnsi="宋体" w:cs="宋体"/>
          <w:color w:val="000000"/>
          <w:kern w:val="0"/>
          <w:sz w:val="24"/>
          <w:szCs w:val="24"/>
        </w:rPr>
        <w:t>磁器口站下车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转</w:t>
      </w:r>
      <w:r>
        <w:rPr>
          <w:rFonts w:ascii="宋体" w:hAnsi="宋体" w:cs="宋体"/>
          <w:color w:val="000000"/>
          <w:kern w:val="0"/>
          <w:sz w:val="24"/>
          <w:szCs w:val="24"/>
        </w:rPr>
        <w:t>地铁5号线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到</w:t>
      </w:r>
      <w:r>
        <w:rPr>
          <w:rFonts w:ascii="宋体" w:hAnsi="宋体" w:cs="宋体"/>
          <w:color w:val="000000"/>
          <w:kern w:val="0"/>
          <w:sz w:val="24"/>
          <w:szCs w:val="24"/>
        </w:rPr>
        <w:t>宋家庄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站；</w:t>
      </w:r>
    </w:p>
    <w:p>
      <w:pPr>
        <w:spacing w:line="520" w:lineRule="exact"/>
        <w:ind w:right="-482" w:rightChars="-230" w:firstLine="484" w:firstLineChars="202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北京南站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：乘</w:t>
      </w:r>
      <w:r>
        <w:rPr>
          <w:rFonts w:ascii="宋体" w:hAnsi="宋体" w:cs="宋体"/>
          <w:color w:val="000000"/>
          <w:kern w:val="0"/>
          <w:sz w:val="24"/>
          <w:szCs w:val="24"/>
        </w:rPr>
        <w:t>地铁4号线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到</w:t>
      </w:r>
      <w:r>
        <w:rPr>
          <w:rFonts w:ascii="宋体" w:hAnsi="宋体" w:cs="宋体"/>
          <w:color w:val="000000"/>
          <w:kern w:val="0"/>
          <w:sz w:val="24"/>
          <w:szCs w:val="24"/>
        </w:rPr>
        <w:t>角门西站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转乘</w:t>
      </w:r>
      <w:r>
        <w:rPr>
          <w:rFonts w:ascii="宋体" w:hAnsi="宋体" w:cs="宋体"/>
          <w:color w:val="000000"/>
          <w:kern w:val="0"/>
          <w:sz w:val="24"/>
          <w:szCs w:val="24"/>
        </w:rPr>
        <w:t>地铁10号线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到</w:t>
      </w:r>
      <w:r>
        <w:rPr>
          <w:rFonts w:ascii="宋体" w:hAnsi="宋体" w:cs="宋体"/>
          <w:color w:val="000000"/>
          <w:kern w:val="0"/>
          <w:sz w:val="24"/>
          <w:szCs w:val="24"/>
        </w:rPr>
        <w:t>宋家庄站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；</w:t>
      </w:r>
    </w:p>
    <w:p>
      <w:pPr>
        <w:spacing w:line="520" w:lineRule="exact"/>
        <w:ind w:right="-482" w:rightChars="-230" w:firstLine="484" w:firstLineChars="202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Arial"/>
          <w:bCs/>
          <w:color w:val="000000"/>
          <w:kern w:val="0"/>
          <w:sz w:val="24"/>
          <w:szCs w:val="24"/>
        </w:rPr>
        <w:t>首都机场</w:t>
      </w:r>
      <w:r>
        <w:rPr>
          <w:rFonts w:hint="eastAsia" w:ascii="宋体" w:hAnsi="宋体" w:cs="Arial"/>
          <w:bCs/>
          <w:color w:val="000000"/>
          <w:kern w:val="0"/>
          <w:sz w:val="24"/>
          <w:szCs w:val="24"/>
        </w:rPr>
        <w:t>：乘地铁</w:t>
      </w:r>
      <w:r>
        <w:rPr>
          <w:rFonts w:ascii="宋体" w:hAnsi="宋体" w:cs="宋体"/>
          <w:color w:val="000000"/>
          <w:kern w:val="0"/>
          <w:sz w:val="24"/>
          <w:szCs w:val="24"/>
        </w:rPr>
        <w:t>机场线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到</w:t>
      </w:r>
      <w:r>
        <w:rPr>
          <w:rFonts w:ascii="宋体" w:hAnsi="宋体" w:cs="宋体"/>
          <w:color w:val="000000"/>
          <w:kern w:val="0"/>
          <w:sz w:val="24"/>
          <w:szCs w:val="24"/>
        </w:rPr>
        <w:t>三元桥站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转乘</w:t>
      </w:r>
      <w:r>
        <w:rPr>
          <w:rFonts w:ascii="宋体" w:hAnsi="宋体" w:cs="宋体"/>
          <w:color w:val="000000"/>
          <w:kern w:val="0"/>
          <w:sz w:val="24"/>
          <w:szCs w:val="24"/>
        </w:rPr>
        <w:t>地铁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10</w:t>
      </w:r>
      <w:r>
        <w:rPr>
          <w:rFonts w:ascii="宋体" w:hAnsi="宋体" w:cs="宋体"/>
          <w:color w:val="000000"/>
          <w:kern w:val="0"/>
          <w:sz w:val="24"/>
          <w:szCs w:val="24"/>
        </w:rPr>
        <w:t>号线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到</w:t>
      </w:r>
      <w:r>
        <w:rPr>
          <w:rFonts w:ascii="宋体" w:hAnsi="宋体" w:cs="宋体"/>
          <w:color w:val="000000"/>
          <w:kern w:val="0"/>
          <w:sz w:val="24"/>
          <w:szCs w:val="24"/>
        </w:rPr>
        <w:t>宋家庄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站。</w:t>
      </w:r>
    </w:p>
    <w:p>
      <w:pPr>
        <w:spacing w:line="520" w:lineRule="exact"/>
        <w:ind w:right="-482" w:rightChars="-230" w:firstLine="484" w:firstLineChars="202"/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829310</wp:posOffset>
            </wp:positionV>
            <wp:extent cx="5943600" cy="4352925"/>
            <wp:effectExtent l="0" t="0" r="0" b="9525"/>
            <wp:wrapTight wrapText="bothSides">
              <wp:wrapPolygon>
                <wp:start x="0" y="0"/>
                <wp:lineTo x="0" y="21553"/>
                <wp:lineTo x="21531" y="21553"/>
                <wp:lineTo x="21531" y="0"/>
                <wp:lineTo x="0" y="0"/>
              </wp:wrapPolygon>
            </wp:wrapTight>
            <wp:docPr id="1" name="图片 2" descr="北京丰大国际大酒店位置图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北京丰大国际大酒店位置图.gi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以上</w:t>
      </w:r>
      <w:r>
        <w:rPr>
          <w:rFonts w:hint="eastAsia" w:ascii="宋体" w:hAnsi="宋体"/>
          <w:sz w:val="24"/>
          <w:szCs w:val="24"/>
        </w:rPr>
        <w:t>乘地铁10号线或</w:t>
      </w:r>
      <w:r>
        <w:rPr>
          <w:rFonts w:ascii="宋体" w:hAnsi="宋体" w:cs="Arial"/>
          <w:color w:val="000000"/>
          <w:kern w:val="0"/>
          <w:sz w:val="24"/>
          <w:szCs w:val="24"/>
        </w:rPr>
        <w:t>地铁5号线</w:t>
      </w:r>
      <w:r>
        <w:rPr>
          <w:rFonts w:hint="eastAsia" w:ascii="宋体" w:hAnsi="宋体" w:cs="Arial"/>
          <w:color w:val="000000"/>
          <w:kern w:val="0"/>
          <w:sz w:val="24"/>
          <w:szCs w:val="24"/>
        </w:rPr>
        <w:t>到</w:t>
      </w:r>
      <w:r>
        <w:rPr>
          <w:rFonts w:ascii="宋体" w:hAnsi="宋体" w:cs="Arial"/>
          <w:color w:val="000000"/>
          <w:kern w:val="0"/>
          <w:sz w:val="24"/>
          <w:szCs w:val="24"/>
        </w:rPr>
        <w:t>宋家庄站</w:t>
      </w:r>
      <w:r>
        <w:rPr>
          <w:rFonts w:hint="eastAsia" w:ascii="宋体" w:hAnsi="宋体" w:cs="Arial"/>
          <w:color w:val="000000"/>
          <w:kern w:val="0"/>
          <w:sz w:val="24"/>
          <w:szCs w:val="24"/>
        </w:rPr>
        <w:t>均再转乘地铁</w:t>
      </w:r>
      <w:r>
        <w:rPr>
          <w:rFonts w:ascii="宋体" w:hAnsi="宋体" w:cs="Arial"/>
          <w:color w:val="000000"/>
          <w:kern w:val="0"/>
          <w:sz w:val="24"/>
          <w:szCs w:val="24"/>
        </w:rPr>
        <w:t>亦庄线（次渠方向）</w:t>
      </w:r>
      <w:r>
        <w:rPr>
          <w:rFonts w:hint="eastAsia" w:ascii="宋体" w:hAnsi="宋体" w:cs="Arial"/>
          <w:color w:val="000000"/>
          <w:kern w:val="0"/>
          <w:sz w:val="24"/>
          <w:szCs w:val="24"/>
        </w:rPr>
        <w:t>到</w:t>
      </w:r>
      <w:r>
        <w:rPr>
          <w:rFonts w:ascii="宋体" w:hAnsi="宋体" w:cs="Arial"/>
          <w:color w:val="000000"/>
          <w:kern w:val="0"/>
          <w:sz w:val="24"/>
          <w:szCs w:val="24"/>
          <w:u w:val="single"/>
        </w:rPr>
        <w:t>荣京东街站</w:t>
      </w:r>
      <w:r>
        <w:rPr>
          <w:rFonts w:ascii="宋体" w:hAnsi="宋体" w:cs="Arial"/>
          <w:color w:val="000000"/>
          <w:kern w:val="0"/>
          <w:sz w:val="24"/>
          <w:szCs w:val="24"/>
        </w:rPr>
        <w:t>（A1口）出</w:t>
      </w:r>
      <w:r>
        <w:rPr>
          <w:rFonts w:hint="eastAsia" w:ascii="宋体" w:hAnsi="宋体" w:cs="Arial"/>
          <w:color w:val="000000"/>
          <w:kern w:val="0"/>
          <w:sz w:val="24"/>
          <w:szCs w:val="24"/>
        </w:rPr>
        <w:t>站</w:t>
      </w:r>
      <w:r>
        <w:rPr>
          <w:rFonts w:ascii="宋体" w:hAnsi="宋体" w:cs="Arial"/>
          <w:color w:val="000000"/>
          <w:kern w:val="0"/>
          <w:sz w:val="24"/>
          <w:szCs w:val="24"/>
        </w:rPr>
        <w:t>步行780米</w:t>
      </w:r>
      <w:r>
        <w:rPr>
          <w:rFonts w:hint="eastAsia" w:ascii="宋体" w:hAnsi="宋体" w:cs="Arial"/>
          <w:color w:val="000000"/>
          <w:kern w:val="0"/>
          <w:sz w:val="24"/>
          <w:szCs w:val="24"/>
        </w:rPr>
        <w:t>即到酒店</w:t>
      </w:r>
      <w:r>
        <w:rPr>
          <w:rFonts w:hint="eastAsia" w:ascii="宋体" w:hAnsi="宋体"/>
          <w:color w:val="000000"/>
          <w:sz w:val="24"/>
          <w:szCs w:val="24"/>
        </w:rPr>
        <w:t>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12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OqXm5zwAAAAUBAAAPAAAAAAAAAAEAIAAAACIAAABkcnMvZG93bnJldi54bWxQSwECFAAUAAAA&#10;CACHTuJAZPZfQr4BAABjAwAADgAAAAAAAAABACAAAAAeAQAAZHJzL2Uyb0RvYy54bWxQSwUGAAAA&#10;AAYABgBZAQAATg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12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0C4291"/>
    <w:rsid w:val="7B0C42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2017-06-21T02:26:00Z</dcterms:created>
  <dc:creator>alice</dc:creator>
  <cp:lastModifiedBy>alice</cp:lastModifiedBy>
  <dcterms:modified xsi:type="dcterms:W3CDTF">2017-06-21T02:26:42Z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